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7D" w:rsidRPr="00D230BF" w:rsidRDefault="004C6F5E" w:rsidP="00D230BF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val="ru-RU" w:eastAsia="ru-RU"/>
        </w:rPr>
      </w:pPr>
      <w:r w:rsidRPr="004C6F5E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 w:rsidRPr="004C6F5E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д</w:t>
      </w:r>
      <w:proofErr w:type="gramStart"/>
      <w:r w:rsidRPr="004C6F5E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.З</w:t>
      </w:r>
      <w:proofErr w:type="gramEnd"/>
      <w:r w:rsidRPr="004C6F5E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аитово</w:t>
      </w:r>
      <w:proofErr w:type="spellEnd"/>
      <w:r w:rsidRPr="004C6F5E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  МР Архангельский район РБ</w:t>
      </w:r>
      <w:bookmarkStart w:id="0" w:name="_GoBack"/>
      <w:bookmarkEnd w:id="0"/>
    </w:p>
    <w:tbl>
      <w:tblPr>
        <w:tblW w:w="153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14"/>
        <w:gridCol w:w="5639"/>
      </w:tblGrid>
      <w:tr w:rsidR="00536C7D" w:rsidRPr="00EF3A17" w:rsidTr="00D230BF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C7D" w:rsidRPr="00C7646D" w:rsidRDefault="00536C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C7D" w:rsidRPr="00C7646D" w:rsidRDefault="00536C7D">
            <w:pPr>
              <w:rPr>
                <w:lang w:val="ru-RU"/>
              </w:rPr>
            </w:pPr>
          </w:p>
        </w:tc>
      </w:tr>
      <w:tr w:rsidR="00536C7D" w:rsidRPr="00EF3A17" w:rsidTr="00D230BF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C7D" w:rsidRPr="00D230BF" w:rsidRDefault="00D230BF" w:rsidP="00D230B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                                                        УТВЕРЖДАЮ                 </w:t>
            </w:r>
            <w:r w:rsidR="004C6F5E" w:rsidRPr="00C7646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                                            И.о.директора МОБУ ООШ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аитово</w:t>
            </w:r>
            <w:proofErr w:type="spellEnd"/>
            <w:r w:rsidR="004C6F5E" w:rsidRPr="00C7646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д.Заитово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______/ Рахматуллин И.Х.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="004C6F5E" w:rsidRPr="00C7646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№___ от 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Приказ от __________ № ______</w:t>
            </w:r>
          </w:p>
        </w:tc>
        <w:tc>
          <w:tcPr>
            <w:tcW w:w="56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C7D" w:rsidRPr="00C7646D" w:rsidRDefault="00536C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6C7D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</w:rPr>
        <w:t> </w:t>
      </w:r>
    </w:p>
    <w:tbl>
      <w:tblPr>
        <w:tblW w:w="9923" w:type="dxa"/>
        <w:tblInd w:w="-34" w:type="dxa"/>
        <w:tblLook w:val="00A0"/>
      </w:tblPr>
      <w:tblGrid>
        <w:gridCol w:w="5182"/>
        <w:gridCol w:w="4741"/>
      </w:tblGrid>
      <w:tr w:rsidR="00A97862" w:rsidRPr="00EF3A17" w:rsidTr="00EF3A17">
        <w:trPr>
          <w:trHeight w:val="1171"/>
        </w:trPr>
        <w:tc>
          <w:tcPr>
            <w:tcW w:w="5182" w:type="dxa"/>
          </w:tcPr>
          <w:p w:rsidR="00A97862" w:rsidRPr="00FE43DD" w:rsidRDefault="00A97862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97862" w:rsidRDefault="00D230BF" w:rsidP="009B35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Советом родителей</w:t>
            </w:r>
          </w:p>
          <w:p w:rsidR="00A97862" w:rsidRPr="00FE43DD" w:rsidRDefault="00A97862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аитово</w:t>
            </w:r>
            <w:proofErr w:type="spellEnd"/>
          </w:p>
          <w:p w:rsidR="00A97862" w:rsidRPr="00FE43DD" w:rsidRDefault="00A97862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№___ </w:t>
            </w:r>
            <w:proofErr w:type="gramStart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</w:t>
            </w:r>
          </w:p>
        </w:tc>
        <w:tc>
          <w:tcPr>
            <w:tcW w:w="4741" w:type="dxa"/>
          </w:tcPr>
          <w:p w:rsidR="00A97862" w:rsidRPr="00FE43DD" w:rsidRDefault="00A97862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A97862" w:rsidRPr="00D230BF" w:rsidRDefault="00A97862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A97862" w:rsidRPr="00D230BF" w:rsidRDefault="00A97862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230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    </w:t>
            </w:r>
          </w:p>
        </w:tc>
      </w:tr>
    </w:tbl>
    <w:p w:rsidR="00A97862" w:rsidRPr="00A97862" w:rsidRDefault="00A97862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36C7D" w:rsidRPr="00A97862" w:rsidRDefault="004C6F5E" w:rsidP="00A97862">
      <w:pPr>
        <w:spacing w:before="0" w:beforeAutospacing="0" w:after="0" w:afterAutospacing="0"/>
        <w:ind w:firstLine="72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Порядок и основания</w:t>
      </w:r>
      <w:r w:rsid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перевода, отчисления </w:t>
      </w:r>
      <w:proofErr w:type="gramStart"/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536C7D" w:rsidRPr="00A97862" w:rsidRDefault="00536C7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1.1.</w:t>
      </w:r>
      <w:r w:rsidRPr="00A97862">
        <w:rPr>
          <w:rFonts w:cstheme="minorHAnsi"/>
          <w:color w:val="000000"/>
          <w:sz w:val="24"/>
          <w:szCs w:val="24"/>
        </w:rPr>
        <w:t> 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Настоящий Порядок и основания перевода, отчисления обучающихся (далее – порядок)</w:t>
      </w:r>
      <w:r w:rsidR="00C7646D"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разработаны в соответствии с Федеральным законом от 29.12.2012 №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A97862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от</w:t>
      </w:r>
      <w:proofErr w:type="gramEnd"/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12.03.2014 № 177, и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уставом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 xml:space="preserve"> МОБУ ООШ </w:t>
      </w:r>
      <w:proofErr w:type="spellStart"/>
      <w:r w:rsidR="00C7646D" w:rsidRPr="00A97862">
        <w:rPr>
          <w:rFonts w:cstheme="minorHAnsi"/>
          <w:color w:val="000000"/>
          <w:sz w:val="24"/>
          <w:szCs w:val="24"/>
          <w:lang w:val="ru-RU"/>
        </w:rPr>
        <w:t>д</w:t>
      </w:r>
      <w:proofErr w:type="gramStart"/>
      <w:r w:rsidR="00C7646D" w:rsidRPr="00A97862">
        <w:rPr>
          <w:rFonts w:cstheme="minorHAnsi"/>
          <w:color w:val="000000"/>
          <w:sz w:val="24"/>
          <w:szCs w:val="24"/>
          <w:lang w:val="ru-RU"/>
        </w:rPr>
        <w:t>.З</w:t>
      </w:r>
      <w:proofErr w:type="gramEnd"/>
      <w:r w:rsidR="00C7646D" w:rsidRPr="00A97862">
        <w:rPr>
          <w:rFonts w:cstheme="minorHAnsi"/>
          <w:color w:val="000000"/>
          <w:sz w:val="24"/>
          <w:szCs w:val="24"/>
          <w:lang w:val="ru-RU"/>
        </w:rPr>
        <w:t>аитово</w:t>
      </w:r>
      <w:proofErr w:type="spell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(далее – школа).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1.2.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</w:t>
      </w:r>
      <w:r w:rsidR="00C7646D"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отчисления обучающихся по программам начального общего, основного общего 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общего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образования в школе.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1.3.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Все заявления, уведомления и иные документы могут быть направлены посредством</w:t>
      </w:r>
      <w:r w:rsidR="00C7646D"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</w:t>
      </w:r>
      <w:r w:rsidR="00A97862">
        <w:rPr>
          <w:rFonts w:cstheme="minorHAnsi"/>
          <w:color w:val="000000"/>
          <w:sz w:val="24"/>
          <w:szCs w:val="24"/>
          <w:lang w:val="ru-RU"/>
        </w:rPr>
        <w:t>ормативными актами школы.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4C6F5E" w:rsidRPr="00A97862">
        <w:rPr>
          <w:rFonts w:cstheme="minorHAnsi"/>
          <w:b/>
          <w:bCs/>
          <w:color w:val="000000"/>
          <w:sz w:val="24"/>
          <w:szCs w:val="24"/>
        </w:rPr>
        <w:t> 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в следующий класс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В следующий класс переводятся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обучающиеся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>, освоившие в полном объеме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соответствующую образовательную программу учебного года.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Обучающиеся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>, не прошедшие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Перевод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в следующий класс, в том числе условно, осуществляется по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решению педагогического совета школы.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следующий класс, в том числе условно, в течение одного рабочего дня с даты принятия решения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педагогическим советом. В приказе указываются основание для условного перевода и срок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ликвидации академической задолженности (в случаях перевода в следующий класс условно).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.4.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Подтверждение перевода в следующий класс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>, переведенных условно,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осуществляется по решению педагогического совета после ликвидации обучающимся академической задолженности.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lastRenderedPageBreak/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.5.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Директор школы или уполномоченное им лицо издает приказ о подтверждении перевода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обучающегося в следующий класс в течение одного рабочего дня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с даты принятия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решения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педагогическим советом.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2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.6.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Обучающиеся школы, не ликвидировавшие в установленные сроки академической</w:t>
      </w:r>
      <w:r w:rsid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3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4C6F5E" w:rsidRPr="00A97862">
        <w:rPr>
          <w:rFonts w:cstheme="minorHAnsi"/>
          <w:b/>
          <w:bCs/>
          <w:color w:val="000000"/>
          <w:sz w:val="24"/>
          <w:szCs w:val="24"/>
        </w:rPr>
        <w:t> 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3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представителя).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В заявлении указываются: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а)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обучающегося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>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б)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год рождения обучающегося;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в)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класс обучения;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г)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536C7D" w:rsidRPr="00A97862" w:rsidRDefault="00C7646D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3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Заявление о повторном обучении подается </w:t>
      </w:r>
      <w:r w:rsidRPr="00A97862">
        <w:rPr>
          <w:rFonts w:cstheme="minorHAnsi"/>
          <w:color w:val="000000"/>
          <w:sz w:val="24"/>
          <w:szCs w:val="24"/>
          <w:lang w:val="ru-RU"/>
        </w:rPr>
        <w:t>директору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школы.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3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 xml:space="preserve">Директор школы </w:t>
      </w:r>
      <w:r w:rsidRPr="00A97862">
        <w:rPr>
          <w:rFonts w:cstheme="minorHAnsi"/>
          <w:color w:val="000000"/>
          <w:sz w:val="24"/>
          <w:szCs w:val="24"/>
          <w:lang w:val="ru-RU"/>
        </w:rPr>
        <w:t>или уполномоченное им лицо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принимает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>, рассматривает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заявление о повторном обучении, которое 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 xml:space="preserve">регистрирует в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соответствии с установленными в школе правилами в течение одного рабочего дня.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3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.4.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Директор школы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 или уполномоченное им лицо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7646D" w:rsidRPr="00A97862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издает приказ о повторном обучении</w:t>
      </w:r>
      <w:r w:rsidR="00C7646D"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обучающегося в течение пяти рабочих дней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с даты регистрации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4C6F5E" w:rsidRPr="00A97862">
        <w:rPr>
          <w:rFonts w:cstheme="minorHAnsi"/>
          <w:b/>
          <w:bCs/>
          <w:color w:val="000000"/>
          <w:sz w:val="24"/>
          <w:szCs w:val="24"/>
        </w:rPr>
        <w:t> 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по адаптированной образовательной программе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по адаптированной образовательной программе осуществляется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– ПМПК).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а)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б)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год рождения обучающегося;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в)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класс обучения;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г)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д)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форма обучения;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е)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Федерации, в том числе</w:t>
      </w:r>
      <w:r w:rsidR="00DA071B"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русского языка как родного языка, в пределах возможностей, предоставляемых школой.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Заявление о переводе на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по адаптированной образовательной программе вместе с рекомендациями ПМПК подается </w:t>
      </w:r>
      <w:r w:rsidRPr="00A97862">
        <w:rPr>
          <w:rFonts w:cstheme="minorHAnsi"/>
          <w:color w:val="000000"/>
          <w:sz w:val="24"/>
          <w:szCs w:val="24"/>
          <w:lang w:val="ru-RU"/>
        </w:rPr>
        <w:t>директору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школы.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.4.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Директор школы или уполномоченное им лицо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принимает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 и рассматривает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заявление о переводе на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в течение одного рабочего дня.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4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.5.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Директор школы или уполномоченное им лицо издает приказ о переводе обучающегося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в течение пяти рабочих дней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с даты регистрации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заявления. В приказе указываются реквизиты рекомендаций ПМПК, класс, реализующий выбранную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lastRenderedPageBreak/>
        <w:t>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536C7D" w:rsidRPr="00A97862" w:rsidRDefault="00DA071B" w:rsidP="00386D9A">
      <w:pPr>
        <w:spacing w:before="0" w:beforeAutospacing="0" w:after="0" w:afterAutospacing="0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4C6F5E" w:rsidRPr="00A97862">
        <w:rPr>
          <w:rFonts w:cstheme="minorHAnsi"/>
          <w:b/>
          <w:bCs/>
          <w:color w:val="000000"/>
          <w:sz w:val="24"/>
          <w:szCs w:val="24"/>
        </w:rPr>
        <w:t> 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 w:rsidR="00386D9A">
        <w:rPr>
          <w:rFonts w:cstheme="minorHAnsi"/>
          <w:sz w:val="24"/>
          <w:szCs w:val="24"/>
          <w:lang w:val="ru-RU"/>
        </w:rPr>
        <w:t xml:space="preserve"> </w:t>
      </w:r>
      <w:r w:rsidR="00386D9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осуществляющую 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 общего образования</w:t>
      </w:r>
      <w:r w:rsidR="00386D9A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5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536C7D" w:rsidRPr="00A97862" w:rsidRDefault="004C6F5E" w:rsidP="00A97862">
      <w:pPr>
        <w:numPr>
          <w:ilvl w:val="0"/>
          <w:numId w:val="2"/>
        </w:numPr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536C7D" w:rsidRPr="00A97862" w:rsidRDefault="004C6F5E" w:rsidP="00A97862">
      <w:pPr>
        <w:numPr>
          <w:ilvl w:val="0"/>
          <w:numId w:val="2"/>
        </w:numPr>
        <w:spacing w:before="0" w:beforeAutospacing="0" w:after="0" w:afterAutospacing="0"/>
        <w:ind w:left="0" w:firstLine="7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r w:rsidRPr="00A97862">
        <w:rPr>
          <w:rFonts w:cstheme="minorHAnsi"/>
          <w:color w:val="000000"/>
          <w:sz w:val="24"/>
          <w:szCs w:val="24"/>
          <w:lang w:val="ru-RU"/>
        </w:rPr>
        <w:t>госаккредитации</w:t>
      </w:r>
      <w:proofErr w:type="spell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полностью или по образовательной программе;</w:t>
      </w:r>
    </w:p>
    <w:p w:rsidR="00536C7D" w:rsidRPr="00A97862" w:rsidRDefault="004C6F5E" w:rsidP="00A97862">
      <w:pPr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5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5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в соответствии с установленными в школе правилами делопроизводства.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4C6F5E" w:rsidRPr="00A97862">
        <w:rPr>
          <w:rFonts w:cstheme="minorHAnsi"/>
          <w:b/>
          <w:bCs/>
          <w:color w:val="000000"/>
          <w:sz w:val="24"/>
          <w:szCs w:val="24"/>
        </w:rPr>
        <w:t> </w:t>
      </w:r>
      <w:r w:rsidR="004C6F5E" w:rsidRPr="00A97862">
        <w:rPr>
          <w:rFonts w:cstheme="minorHAnsi"/>
          <w:b/>
          <w:bCs/>
          <w:color w:val="000000"/>
          <w:sz w:val="24"/>
          <w:szCs w:val="24"/>
          <w:lang w:val="ru-RU"/>
        </w:rPr>
        <w:t>Отчисление из школы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а)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б)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.3.1.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В заявлении указываются: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а)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обучающегося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>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б)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год рождения обучающегося;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в)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класс обучения;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г)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.3.2.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Заявление об отчислении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в связи с изменением формы получения образования подается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директору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школы.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.3.3.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Директор школы принимает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заявление об отчислении в связи с изменением формы получения образования, если оно соответствует требованиям, установленным в пунктах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6.3, 6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.3.1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настоящего порядка.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делопроизводства в течение одного рабочего дня.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lastRenderedPageBreak/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.3.4.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.3.5.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об отчислении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обучающегося в связи с изменением формы получения образования в течение одного рабочего дня с момента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.3.6.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</w:t>
      </w:r>
      <w:r w:rsidR="004C6F5E" w:rsidRPr="00A97862">
        <w:rPr>
          <w:rFonts w:cstheme="minorHAnsi"/>
          <w:sz w:val="24"/>
          <w:szCs w:val="24"/>
          <w:lang w:val="ru-RU"/>
        </w:rPr>
        <w:br/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.3.7.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Отзыв заявления оформляется в письменном виде, заверяется личной подписью </w:t>
      </w:r>
      <w:proofErr w:type="gramStart"/>
      <w:r w:rsidR="004C6F5E" w:rsidRPr="00A97862">
        <w:rPr>
          <w:rFonts w:cstheme="minorHAnsi"/>
          <w:color w:val="000000"/>
          <w:sz w:val="24"/>
          <w:szCs w:val="24"/>
          <w:lang w:val="ru-RU"/>
        </w:rPr>
        <w:t>лица,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подававшего заявление на отчисление в связи с изменением формы получения образования и подается</w:t>
      </w:r>
      <w:proofErr w:type="gramEnd"/>
      <w:r w:rsidR="004C6F5E" w:rsidRPr="00A97862">
        <w:rPr>
          <w:rFonts w:cstheme="minorHAnsi"/>
          <w:color w:val="000000"/>
          <w:sz w:val="24"/>
          <w:szCs w:val="24"/>
          <w:lang w:val="ru-RU"/>
        </w:rPr>
        <w:t xml:space="preserve"> директору школы.</w:t>
      </w:r>
    </w:p>
    <w:p w:rsidR="00536C7D" w:rsidRPr="00A97862" w:rsidRDefault="00DA071B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.3.8.</w:t>
      </w:r>
      <w:r w:rsidR="004C6F5E" w:rsidRPr="00A97862">
        <w:rPr>
          <w:rFonts w:cstheme="minorHAnsi"/>
          <w:color w:val="000000"/>
          <w:sz w:val="24"/>
          <w:szCs w:val="24"/>
        </w:rPr>
        <w:t> 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="004C6F5E" w:rsidRPr="00A97862">
        <w:rPr>
          <w:rFonts w:cstheme="minorHAnsi"/>
          <w:color w:val="000000"/>
          <w:sz w:val="24"/>
          <w:szCs w:val="24"/>
          <w:lang w:val="ru-RU"/>
        </w:rPr>
        <w:t>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6.3.9.</w:t>
      </w:r>
      <w:r w:rsidRPr="00A97862">
        <w:rPr>
          <w:rFonts w:cstheme="minorHAnsi"/>
          <w:color w:val="000000"/>
          <w:sz w:val="24"/>
          <w:szCs w:val="24"/>
        </w:rPr>
        <w:t> 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6.3.10.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A97862">
        <w:rPr>
          <w:rFonts w:cstheme="minorHAnsi"/>
          <w:sz w:val="24"/>
          <w:szCs w:val="24"/>
          <w:lang w:val="ru-RU"/>
        </w:rPr>
        <w:br/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мнению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6.3.11.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  <w:r w:rsidR="00A9786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обучающегося от ознакомления с уведомлением  директор школы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6.3.12.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отметка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 Издание приказа об отчислении осуществляется в порядке, предусмотренном в пункте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6.3.5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настоящего порядка.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6.3.13.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несовершеннолетнего обучающегося не приняли единого решения вопросу </w:t>
      </w:r>
      <w:r w:rsidRPr="00A97862">
        <w:rPr>
          <w:rFonts w:cstheme="minorHAnsi"/>
          <w:color w:val="000000"/>
          <w:sz w:val="24"/>
          <w:szCs w:val="24"/>
          <w:lang w:val="ru-RU"/>
        </w:rPr>
        <w:lastRenderedPageBreak/>
        <w:t>изменения формы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получения обучающимся образования, директор школы или уполномоченное им лицо вправе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отказать в удовлетворении заявления на отчисление. Отметка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6.3.14.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6.3.15.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 При отказе или уклонении родителей (законных представителей) от ознакомления с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536C7D" w:rsidRPr="00A97862" w:rsidRDefault="004C6F5E" w:rsidP="00A9786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97862">
        <w:rPr>
          <w:rFonts w:cstheme="minorHAnsi"/>
          <w:color w:val="000000"/>
          <w:sz w:val="24"/>
          <w:szCs w:val="24"/>
          <w:lang w:val="ru-RU"/>
        </w:rPr>
        <w:t>6.4.</w:t>
      </w:r>
      <w:r w:rsidRPr="00A97862">
        <w:rPr>
          <w:rFonts w:cstheme="minorHAnsi"/>
          <w:color w:val="000000"/>
          <w:sz w:val="24"/>
          <w:szCs w:val="24"/>
        </w:rPr>
        <w:t> </w:t>
      </w:r>
      <w:r w:rsidRPr="00A97862">
        <w:rPr>
          <w:rFonts w:cstheme="minorHAnsi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школы возможно в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случае применения к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обучающемуся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>, достигшему возраста 15 лет, отчисления как меры</w:t>
      </w:r>
      <w:r w:rsidRPr="00A97862">
        <w:rPr>
          <w:rFonts w:cstheme="minorHAnsi"/>
          <w:sz w:val="24"/>
          <w:szCs w:val="24"/>
          <w:lang w:val="ru-RU"/>
        </w:rPr>
        <w:t xml:space="preserve"> </w:t>
      </w:r>
      <w:r w:rsidRPr="00A97862">
        <w:rPr>
          <w:rFonts w:cstheme="minorHAnsi"/>
          <w:color w:val="000000"/>
          <w:sz w:val="24"/>
          <w:szCs w:val="24"/>
          <w:lang w:val="ru-RU"/>
        </w:rPr>
        <w:t xml:space="preserve">дисциплинарного взыскания. Применение к </w:t>
      </w:r>
      <w:proofErr w:type="gramStart"/>
      <w:r w:rsidRPr="00A97862">
        <w:rPr>
          <w:rFonts w:cstheme="minorHAnsi"/>
          <w:color w:val="000000"/>
          <w:sz w:val="24"/>
          <w:szCs w:val="24"/>
          <w:lang w:val="ru-RU"/>
        </w:rPr>
        <w:t>обучающемуся</w:t>
      </w:r>
      <w:proofErr w:type="gramEnd"/>
      <w:r w:rsidRPr="00A97862">
        <w:rPr>
          <w:rFonts w:cstheme="minorHAnsi"/>
          <w:color w:val="000000"/>
          <w:sz w:val="24"/>
          <w:szCs w:val="24"/>
          <w:lang w:val="ru-RU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536C7D" w:rsidRPr="00A97862" w:rsidSect="00A97862">
      <w:footerReference w:type="default" r:id="rId8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862" w:rsidRDefault="00A97862" w:rsidP="00A97862">
      <w:pPr>
        <w:spacing w:before="0" w:after="0"/>
      </w:pPr>
      <w:r>
        <w:separator/>
      </w:r>
    </w:p>
  </w:endnote>
  <w:endnote w:type="continuationSeparator" w:id="0">
    <w:p w:rsidR="00A97862" w:rsidRDefault="00A97862" w:rsidP="00A9786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7597"/>
      <w:docPartObj>
        <w:docPartGallery w:val="Page Numbers (Bottom of Page)"/>
        <w:docPartUnique/>
      </w:docPartObj>
    </w:sdtPr>
    <w:sdtContent>
      <w:p w:rsidR="00A97862" w:rsidRDefault="003A1834">
        <w:pPr>
          <w:pStyle w:val="a5"/>
          <w:jc w:val="right"/>
        </w:pPr>
        <w:fldSimple w:instr=" PAGE   \* MERGEFORMAT ">
          <w:r w:rsidR="00B73071">
            <w:rPr>
              <w:noProof/>
            </w:rPr>
            <w:t>4</w:t>
          </w:r>
        </w:fldSimple>
      </w:p>
    </w:sdtContent>
  </w:sdt>
  <w:p w:rsidR="00A97862" w:rsidRDefault="00A978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862" w:rsidRDefault="00A97862" w:rsidP="00A97862">
      <w:pPr>
        <w:spacing w:before="0" w:after="0"/>
      </w:pPr>
      <w:r>
        <w:separator/>
      </w:r>
    </w:p>
  </w:footnote>
  <w:footnote w:type="continuationSeparator" w:id="0">
    <w:p w:rsidR="00A97862" w:rsidRDefault="00A97862" w:rsidP="00A9786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5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16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386D9A"/>
    <w:rsid w:val="003A1834"/>
    <w:rsid w:val="004C6F5E"/>
    <w:rsid w:val="004F7E17"/>
    <w:rsid w:val="00536C7D"/>
    <w:rsid w:val="005A05CE"/>
    <w:rsid w:val="00653AF6"/>
    <w:rsid w:val="00781EED"/>
    <w:rsid w:val="00A97862"/>
    <w:rsid w:val="00B262CE"/>
    <w:rsid w:val="00B73071"/>
    <w:rsid w:val="00B73A5A"/>
    <w:rsid w:val="00C7646D"/>
    <w:rsid w:val="00D230BF"/>
    <w:rsid w:val="00DA071B"/>
    <w:rsid w:val="00E438A1"/>
    <w:rsid w:val="00EF3A1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A9786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7862"/>
  </w:style>
  <w:style w:type="paragraph" w:styleId="a5">
    <w:name w:val="footer"/>
    <w:basedOn w:val="a"/>
    <w:link w:val="a6"/>
    <w:uiPriority w:val="99"/>
    <w:unhideWhenUsed/>
    <w:rsid w:val="00A9786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97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B542-2EF9-4294-A5DC-99BB620B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User</cp:lastModifiedBy>
  <cp:revision>4</cp:revision>
  <cp:lastPrinted>2021-02-11T15:22:00Z</cp:lastPrinted>
  <dcterms:created xsi:type="dcterms:W3CDTF">2021-02-11T15:10:00Z</dcterms:created>
  <dcterms:modified xsi:type="dcterms:W3CDTF">2021-02-12T11:30:00Z</dcterms:modified>
</cp:coreProperties>
</file>